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E1FEF" w14:textId="60CCFDAC" w:rsidR="009A65BC" w:rsidRPr="00772ABF" w:rsidRDefault="00772ABF" w:rsidP="00A97817">
      <w:pPr>
        <w:rPr>
          <w:rFonts w:ascii="Comic Sans MS" w:hAnsi="Comic Sans MS"/>
          <w:b/>
          <w:bCs/>
          <w:sz w:val="24"/>
          <w:szCs w:val="24"/>
        </w:rPr>
      </w:pPr>
      <w:r w:rsidRPr="00772ABF">
        <w:rPr>
          <w:rFonts w:ascii="Comic Sans MS" w:hAnsi="Comic Sans MS"/>
          <w:b/>
          <w:bCs/>
          <w:sz w:val="24"/>
          <w:szCs w:val="24"/>
        </w:rPr>
        <w:t>Foundation Home Learning</w:t>
      </w:r>
      <w:r w:rsidR="009A65BC" w:rsidRPr="007131E5">
        <w:rPr>
          <w:noProof/>
          <w:sz w:val="32"/>
          <w:szCs w:val="32"/>
        </w:rPr>
        <w:drawing>
          <wp:anchor distT="0" distB="0" distL="114300" distR="114300" simplePos="0" relativeHeight="251658240" behindDoc="0" locked="0" layoutInCell="1" allowOverlap="1" wp14:anchorId="1B6FF5C5" wp14:editId="3F20C667">
            <wp:simplePos x="0" y="0"/>
            <wp:positionH relativeFrom="margin">
              <wp:posOffset>7451733</wp:posOffset>
            </wp:positionH>
            <wp:positionV relativeFrom="paragraph">
              <wp:posOffset>-278765</wp:posOffset>
            </wp:positionV>
            <wp:extent cx="1733797" cy="1552537"/>
            <wp:effectExtent l="0" t="0" r="0" b="0"/>
            <wp:wrapNone/>
            <wp:docPr id="1" name="Picture 1" descr="The Snail and the Wh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nail and the Wha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33797" cy="155253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b/>
          <w:bCs/>
          <w:sz w:val="24"/>
          <w:szCs w:val="24"/>
        </w:rPr>
        <w:t xml:space="preserve"> </w:t>
      </w:r>
      <w:r w:rsidRPr="00772ABF">
        <w:rPr>
          <w:rFonts w:ascii="Comic Sans MS" w:hAnsi="Comic Sans MS"/>
          <w:b/>
          <w:bCs/>
          <w:sz w:val="24"/>
          <w:szCs w:val="24"/>
        </w:rPr>
        <w:t>w</w:t>
      </w:r>
      <w:r w:rsidR="009A65BC" w:rsidRPr="00772ABF">
        <w:rPr>
          <w:rFonts w:ascii="Comic Sans MS" w:hAnsi="Comic Sans MS"/>
          <w:b/>
          <w:bCs/>
          <w:sz w:val="24"/>
          <w:szCs w:val="24"/>
        </w:rPr>
        <w:t>eek beginning Monday 2</w:t>
      </w:r>
      <w:r>
        <w:rPr>
          <w:rFonts w:ascii="Comic Sans MS" w:hAnsi="Comic Sans MS"/>
          <w:b/>
          <w:bCs/>
          <w:sz w:val="24"/>
          <w:szCs w:val="24"/>
        </w:rPr>
        <w:t>7</w:t>
      </w:r>
      <w:r w:rsidR="009A65BC" w:rsidRPr="00772ABF">
        <w:rPr>
          <w:rFonts w:ascii="Comic Sans MS" w:hAnsi="Comic Sans MS"/>
          <w:b/>
          <w:bCs/>
          <w:sz w:val="24"/>
          <w:szCs w:val="24"/>
          <w:vertAlign w:val="superscript"/>
        </w:rPr>
        <w:t>th</w:t>
      </w:r>
      <w:r w:rsidR="009A65BC" w:rsidRPr="00772ABF">
        <w:rPr>
          <w:rFonts w:ascii="Comic Sans MS" w:hAnsi="Comic Sans MS"/>
          <w:b/>
          <w:bCs/>
          <w:sz w:val="24"/>
          <w:szCs w:val="24"/>
        </w:rPr>
        <w:t xml:space="preserve"> April 2020</w:t>
      </w:r>
    </w:p>
    <w:p w14:paraId="71B3D7F0" w14:textId="29B6CBC7" w:rsidR="007131E5" w:rsidRDefault="007131E5" w:rsidP="00A97817">
      <w:pPr>
        <w:rPr>
          <w:rFonts w:ascii="Comic Sans MS" w:hAnsi="Comic Sans MS"/>
          <w:b/>
          <w:bCs/>
          <w:sz w:val="36"/>
          <w:szCs w:val="36"/>
        </w:rPr>
      </w:pPr>
      <w:r w:rsidRPr="007131E5">
        <w:rPr>
          <w:rFonts w:ascii="Comic Sans MS" w:hAnsi="Comic Sans MS"/>
          <w:b/>
          <w:bCs/>
          <w:sz w:val="36"/>
          <w:szCs w:val="36"/>
        </w:rPr>
        <w:t>The Snail and The Whale</w:t>
      </w:r>
      <w:r w:rsidR="002247F7">
        <w:rPr>
          <w:rFonts w:ascii="Comic Sans MS" w:hAnsi="Comic Sans MS"/>
          <w:b/>
          <w:bCs/>
          <w:sz w:val="36"/>
          <w:szCs w:val="36"/>
        </w:rPr>
        <w:t xml:space="preserve"> </w:t>
      </w:r>
    </w:p>
    <w:p w14:paraId="3A504AE5" w14:textId="1D5F35E9" w:rsidR="00626BB0" w:rsidRDefault="006B5DC5" w:rsidP="006B5DC5">
      <w:pPr>
        <w:rPr>
          <w:rFonts w:ascii="Comic Sans MS" w:hAnsi="Comic Sans MS"/>
          <w:sz w:val="24"/>
          <w:szCs w:val="24"/>
        </w:rPr>
      </w:pPr>
      <w:r w:rsidRPr="006B5DC5">
        <w:rPr>
          <w:rFonts w:ascii="Comic Sans MS" w:hAnsi="Comic Sans MS"/>
          <w:sz w:val="24"/>
          <w:szCs w:val="24"/>
        </w:rPr>
        <w:t>(Story can be found on YouTube and is also currently on BBC iPlayer)</w:t>
      </w:r>
    </w:p>
    <w:p w14:paraId="0525B6E8" w14:textId="15BA1D4B" w:rsidR="00772ABF" w:rsidRPr="00790AB9" w:rsidRDefault="00772ABF" w:rsidP="006B5DC5">
      <w:pPr>
        <w:rPr>
          <w:rFonts w:ascii="Comic Sans MS" w:hAnsi="Comic Sans MS" w:cs="Arial"/>
          <w:sz w:val="24"/>
          <w:szCs w:val="24"/>
          <w:shd w:val="clear" w:color="auto" w:fill="FFFFFF"/>
        </w:rPr>
      </w:pPr>
    </w:p>
    <w:p w14:paraId="3ECC19C6" w14:textId="2DE3B6B6" w:rsidR="00626BB0" w:rsidRDefault="006B5DC5" w:rsidP="006B5DC5">
      <w:pPr>
        <w:rPr>
          <w:rFonts w:ascii="Comic Sans MS" w:hAnsi="Comic Sans MS" w:cs="Arial"/>
          <w:b/>
          <w:bCs/>
          <w:i/>
          <w:iCs/>
          <w:sz w:val="24"/>
          <w:szCs w:val="24"/>
          <w:shd w:val="clear" w:color="auto" w:fill="FFFFFF"/>
        </w:rPr>
      </w:pPr>
      <w:r w:rsidRPr="002247F7">
        <w:rPr>
          <w:rFonts w:ascii="Comic Sans MS" w:hAnsi="Comic Sans MS" w:cs="Arial"/>
          <w:b/>
          <w:bCs/>
          <w:i/>
          <w:iCs/>
          <w:sz w:val="24"/>
          <w:szCs w:val="24"/>
          <w:shd w:val="clear" w:color="auto" w:fill="FFFFFF"/>
        </w:rPr>
        <w:t xml:space="preserve">One tiny snail </w:t>
      </w:r>
      <w:proofErr w:type="gramStart"/>
      <w:r w:rsidRPr="002247F7">
        <w:rPr>
          <w:rFonts w:ascii="Comic Sans MS" w:hAnsi="Comic Sans MS" w:cs="Arial"/>
          <w:b/>
          <w:bCs/>
          <w:i/>
          <w:iCs/>
          <w:sz w:val="24"/>
          <w:szCs w:val="24"/>
          <w:shd w:val="clear" w:color="auto" w:fill="FFFFFF"/>
        </w:rPr>
        <w:t>longs</w:t>
      </w:r>
      <w:proofErr w:type="gramEnd"/>
      <w:r w:rsidRPr="002247F7">
        <w:rPr>
          <w:rFonts w:ascii="Comic Sans MS" w:hAnsi="Comic Sans MS" w:cs="Arial"/>
          <w:b/>
          <w:bCs/>
          <w:i/>
          <w:iCs/>
          <w:sz w:val="24"/>
          <w:szCs w:val="24"/>
          <w:shd w:val="clear" w:color="auto" w:fill="FFFFFF"/>
        </w:rPr>
        <w:t xml:space="preserve"> to see the world and hitches a lift on the tail of a whale. Together they go on an amazing journey, past icebergs and volcanoes, sharks and penguins, and the little snail feels so small in the vastness of the world. But when disaster strikes and the whale is beached in a bay, it's the tiny snail who saves the day.</w:t>
      </w:r>
    </w:p>
    <w:p w14:paraId="13E539C3" w14:textId="77777777" w:rsidR="00790AB9" w:rsidRPr="00790AB9" w:rsidRDefault="00790AB9" w:rsidP="006B5DC5">
      <w:pPr>
        <w:rPr>
          <w:rFonts w:ascii="Comic Sans MS" w:hAnsi="Comic Sans MS" w:cs="Arial"/>
          <w:b/>
          <w:bCs/>
          <w:i/>
          <w:iCs/>
          <w:sz w:val="24"/>
          <w:szCs w:val="24"/>
          <w:shd w:val="clear" w:color="auto" w:fill="FFFFFF"/>
        </w:rPr>
      </w:pPr>
    </w:p>
    <w:tbl>
      <w:tblPr>
        <w:tblStyle w:val="TableGrid"/>
        <w:tblW w:w="15446" w:type="dxa"/>
        <w:tblLook w:val="04A0" w:firstRow="1" w:lastRow="0" w:firstColumn="1" w:lastColumn="0" w:noHBand="0" w:noVBand="1"/>
      </w:tblPr>
      <w:tblGrid>
        <w:gridCol w:w="4957"/>
        <w:gridCol w:w="5528"/>
        <w:gridCol w:w="4961"/>
      </w:tblGrid>
      <w:tr w:rsidR="007131E5" w14:paraId="4D7BAEC1" w14:textId="77777777" w:rsidTr="009A65BC">
        <w:tc>
          <w:tcPr>
            <w:tcW w:w="4957" w:type="dxa"/>
          </w:tcPr>
          <w:p w14:paraId="360F136C" w14:textId="52C39961" w:rsidR="007131E5" w:rsidRPr="009A65BC" w:rsidRDefault="006B5DC5" w:rsidP="007131E5">
            <w:pPr>
              <w:rPr>
                <w:rFonts w:ascii="Comic Sans MS" w:hAnsi="Comic Sans MS"/>
                <w:sz w:val="20"/>
                <w:szCs w:val="20"/>
              </w:rPr>
            </w:pPr>
            <w:r w:rsidRPr="00A97817">
              <w:rPr>
                <w:rFonts w:ascii="Comic Sans MS" w:hAnsi="Comic Sans MS"/>
                <w:sz w:val="20"/>
                <w:szCs w:val="20"/>
              </w:rPr>
              <w:t>Read or listen to the story. Can you hear the rhyming words? What do you notice? Sound out and try to write some of the rhyming word</w:t>
            </w:r>
            <w:r w:rsidR="002247F7" w:rsidRPr="00A97817">
              <w:rPr>
                <w:rFonts w:ascii="Comic Sans MS" w:hAnsi="Comic Sans MS"/>
                <w:sz w:val="20"/>
                <w:szCs w:val="20"/>
              </w:rPr>
              <w:t>s</w:t>
            </w:r>
            <w:r w:rsidRPr="00A97817">
              <w:rPr>
                <w:rFonts w:ascii="Comic Sans MS" w:hAnsi="Comic Sans MS"/>
                <w:sz w:val="20"/>
                <w:szCs w:val="20"/>
              </w:rPr>
              <w:t>. Can you underline the part of the word that rhymes?</w:t>
            </w:r>
            <w:r w:rsidR="009A65BC">
              <w:rPr>
                <w:rFonts w:ascii="Comic Sans MS" w:hAnsi="Comic Sans MS"/>
                <w:sz w:val="20"/>
                <w:szCs w:val="20"/>
              </w:rPr>
              <w:t xml:space="preserve"> Can you spot </w:t>
            </w:r>
            <w:r w:rsidR="009A65BC">
              <w:rPr>
                <w:rFonts w:ascii="Comic Sans MS" w:hAnsi="Comic Sans MS"/>
                <w:i/>
                <w:iCs/>
                <w:sz w:val="20"/>
                <w:szCs w:val="20"/>
              </w:rPr>
              <w:t xml:space="preserve">ai, ck, oo, igh and ng? </w:t>
            </w:r>
            <w:r w:rsidR="009A65BC">
              <w:rPr>
                <w:rFonts w:ascii="Comic Sans MS" w:hAnsi="Comic Sans MS"/>
                <w:sz w:val="20"/>
                <w:szCs w:val="20"/>
              </w:rPr>
              <w:t>Can you write the words that have those sounds? What other words can you think of that use those sounds?</w:t>
            </w:r>
          </w:p>
        </w:tc>
        <w:tc>
          <w:tcPr>
            <w:tcW w:w="5528" w:type="dxa"/>
          </w:tcPr>
          <w:p w14:paraId="7B68E521" w14:textId="741F5825" w:rsidR="007131E5" w:rsidRPr="00A97817" w:rsidRDefault="0057573A" w:rsidP="007131E5">
            <w:pPr>
              <w:rPr>
                <w:rFonts w:ascii="Comic Sans MS" w:hAnsi="Comic Sans MS"/>
                <w:sz w:val="20"/>
                <w:szCs w:val="20"/>
              </w:rPr>
            </w:pPr>
            <w:r w:rsidRPr="00A97817">
              <w:rPr>
                <w:rFonts w:ascii="Comic Sans MS" w:hAnsi="Comic Sans MS"/>
                <w:sz w:val="20"/>
                <w:szCs w:val="20"/>
              </w:rPr>
              <w:t>Make a salt dough snail! Mix 1 cup of flour with ½ a cup of salt. Gradually add ½ a cup of water until you get a dough consistency. Then roll the dough into a snail shape. Bake in the oven at 100 degrees for 2-3 hours. When baked and cool you can paint your snail. You could even try making a whale!</w:t>
            </w:r>
          </w:p>
        </w:tc>
        <w:tc>
          <w:tcPr>
            <w:tcW w:w="4961" w:type="dxa"/>
          </w:tcPr>
          <w:p w14:paraId="022B2D76" w14:textId="6BECB0B9" w:rsidR="007131E5" w:rsidRPr="00A97817" w:rsidRDefault="002247F7" w:rsidP="007131E5">
            <w:pPr>
              <w:rPr>
                <w:rFonts w:ascii="Comic Sans MS" w:hAnsi="Comic Sans MS"/>
                <w:sz w:val="20"/>
                <w:szCs w:val="20"/>
              </w:rPr>
            </w:pPr>
            <w:r w:rsidRPr="00A97817">
              <w:rPr>
                <w:rFonts w:ascii="Comic Sans MS" w:hAnsi="Comic Sans MS"/>
                <w:sz w:val="20"/>
                <w:szCs w:val="20"/>
              </w:rPr>
              <w:t>Can you create a snail trail with your finger? If you have paint at home, try some finger painting. Create a looping curling trail! Can you write a message?</w:t>
            </w:r>
            <w:r w:rsidR="00E863D8" w:rsidRPr="00A97817">
              <w:rPr>
                <w:rFonts w:ascii="Comic Sans MS" w:hAnsi="Comic Sans MS"/>
                <w:sz w:val="20"/>
                <w:szCs w:val="20"/>
              </w:rPr>
              <w:t xml:space="preserve"> Or maybe you could make a trail </w:t>
            </w:r>
            <w:r w:rsidR="0057573A" w:rsidRPr="00A97817">
              <w:rPr>
                <w:rFonts w:ascii="Comic Sans MS" w:hAnsi="Comic Sans MS"/>
                <w:sz w:val="20"/>
                <w:szCs w:val="20"/>
              </w:rPr>
              <w:t xml:space="preserve">with your finger </w:t>
            </w:r>
            <w:r w:rsidR="00E863D8" w:rsidRPr="00A97817">
              <w:rPr>
                <w:rFonts w:ascii="Comic Sans MS" w:hAnsi="Comic Sans MS"/>
                <w:sz w:val="20"/>
                <w:szCs w:val="20"/>
              </w:rPr>
              <w:t>in some sand, or even flour (if you have some!) on a work surface!</w:t>
            </w:r>
            <w:r w:rsidR="00A97817" w:rsidRPr="00A97817">
              <w:rPr>
                <w:rFonts w:ascii="Comic Sans MS" w:hAnsi="Comic Sans MS"/>
                <w:sz w:val="20"/>
                <w:szCs w:val="20"/>
              </w:rPr>
              <w:t xml:space="preserve"> Or a wet finger on a blackboard.</w:t>
            </w:r>
          </w:p>
        </w:tc>
      </w:tr>
      <w:tr w:rsidR="007131E5" w14:paraId="669C4FFB" w14:textId="77777777" w:rsidTr="009A65BC">
        <w:tc>
          <w:tcPr>
            <w:tcW w:w="4957" w:type="dxa"/>
          </w:tcPr>
          <w:p w14:paraId="57305E4C" w14:textId="79BC053F" w:rsidR="007131E5" w:rsidRPr="00A97817" w:rsidRDefault="006B5DC5" w:rsidP="007131E5">
            <w:pPr>
              <w:rPr>
                <w:rFonts w:ascii="Comic Sans MS" w:hAnsi="Comic Sans MS"/>
                <w:sz w:val="20"/>
                <w:szCs w:val="20"/>
              </w:rPr>
            </w:pPr>
            <w:r w:rsidRPr="00A97817">
              <w:rPr>
                <w:rFonts w:ascii="Comic Sans MS" w:hAnsi="Comic Sans MS"/>
                <w:sz w:val="20"/>
                <w:szCs w:val="20"/>
              </w:rPr>
              <w:t xml:space="preserve">There are lots of describing words in this book! </w:t>
            </w:r>
            <w:r w:rsidR="002247F7" w:rsidRPr="00A97817">
              <w:rPr>
                <w:rFonts w:ascii="Comic Sans MS" w:hAnsi="Comic Sans MS"/>
                <w:sz w:val="20"/>
                <w:szCs w:val="20"/>
              </w:rPr>
              <w:t xml:space="preserve">Can you spot them? Do you have a favourite? How would you describe the snail? Create a mind map (see </w:t>
            </w:r>
            <w:r w:rsidR="00A97817">
              <w:rPr>
                <w:rFonts w:ascii="Comic Sans MS" w:hAnsi="Comic Sans MS"/>
                <w:sz w:val="20"/>
                <w:szCs w:val="20"/>
              </w:rPr>
              <w:t>example</w:t>
            </w:r>
            <w:r w:rsidR="002247F7" w:rsidRPr="00A97817">
              <w:rPr>
                <w:rFonts w:ascii="Comic Sans MS" w:hAnsi="Comic Sans MS"/>
                <w:sz w:val="20"/>
                <w:szCs w:val="20"/>
              </w:rPr>
              <w:t xml:space="preserve"> below) using words to describe the snail.</w:t>
            </w:r>
          </w:p>
          <w:p w14:paraId="1CEC065F" w14:textId="0409E243" w:rsidR="002247F7" w:rsidRPr="00A97817" w:rsidRDefault="002247F7" w:rsidP="007131E5">
            <w:pPr>
              <w:rPr>
                <w:rFonts w:ascii="Comic Sans MS" w:hAnsi="Comic Sans MS"/>
                <w:sz w:val="20"/>
                <w:szCs w:val="20"/>
              </w:rPr>
            </w:pPr>
          </w:p>
        </w:tc>
        <w:tc>
          <w:tcPr>
            <w:tcW w:w="5528" w:type="dxa"/>
          </w:tcPr>
          <w:p w14:paraId="25BD3657" w14:textId="1EE8B61C" w:rsidR="007131E5" w:rsidRPr="00A97817" w:rsidRDefault="000F257F" w:rsidP="007131E5">
            <w:pPr>
              <w:rPr>
                <w:rFonts w:ascii="Comic Sans MS" w:hAnsi="Comic Sans MS"/>
                <w:sz w:val="20"/>
                <w:szCs w:val="20"/>
              </w:rPr>
            </w:pPr>
            <w:r w:rsidRPr="00A97817">
              <w:rPr>
                <w:rFonts w:ascii="Comic Sans MS" w:hAnsi="Comic Sans MS"/>
                <w:sz w:val="20"/>
                <w:szCs w:val="20"/>
              </w:rPr>
              <w:t xml:space="preserve">The rock at the beginning of the story is described as being ‘as black as soot’. This is called a simile. Can you think of and write some similes to describe things you can find in your house or garden? Maybe you can see something that is as green as grass, or as yellow as the sun. </w:t>
            </w:r>
            <w:r w:rsidR="00C75012" w:rsidRPr="00A97817">
              <w:rPr>
                <w:rFonts w:ascii="Comic Sans MS" w:hAnsi="Comic Sans MS"/>
                <w:sz w:val="20"/>
                <w:szCs w:val="20"/>
              </w:rPr>
              <w:t>Draw a picture to match your similes.</w:t>
            </w:r>
          </w:p>
        </w:tc>
        <w:tc>
          <w:tcPr>
            <w:tcW w:w="4961" w:type="dxa"/>
          </w:tcPr>
          <w:p w14:paraId="66DA7A8D" w14:textId="16A573CC" w:rsidR="007131E5" w:rsidRPr="00A97817" w:rsidRDefault="000F257F" w:rsidP="007131E5">
            <w:pPr>
              <w:rPr>
                <w:rFonts w:ascii="Comic Sans MS" w:hAnsi="Comic Sans MS"/>
                <w:sz w:val="20"/>
                <w:szCs w:val="20"/>
              </w:rPr>
            </w:pPr>
            <w:r w:rsidRPr="00A97817">
              <w:rPr>
                <w:rFonts w:ascii="Comic Sans MS" w:hAnsi="Comic Sans MS"/>
                <w:sz w:val="20"/>
                <w:szCs w:val="20"/>
              </w:rPr>
              <w:t>Can you make up your own story about two animals that go on an adventure together? How do they meet? Where do they go? What do they see? What happens? Draw a picture and either write your story or write a sentence about it. Remember a capital letter, finger spaces and full stop.</w:t>
            </w:r>
          </w:p>
        </w:tc>
      </w:tr>
      <w:tr w:rsidR="007131E5" w14:paraId="75717826" w14:textId="77777777" w:rsidTr="009A65BC">
        <w:tc>
          <w:tcPr>
            <w:tcW w:w="4957" w:type="dxa"/>
          </w:tcPr>
          <w:p w14:paraId="15B54B72" w14:textId="78E86BCD" w:rsidR="000F257F" w:rsidRPr="00A97817" w:rsidRDefault="000F257F" w:rsidP="007131E5">
            <w:pPr>
              <w:rPr>
                <w:rFonts w:ascii="Comic Sans MS" w:hAnsi="Comic Sans MS"/>
                <w:sz w:val="20"/>
                <w:szCs w:val="20"/>
              </w:rPr>
            </w:pPr>
            <w:r w:rsidRPr="00A97817">
              <w:rPr>
                <w:rFonts w:ascii="Comic Sans MS" w:hAnsi="Comic Sans MS"/>
                <w:sz w:val="20"/>
                <w:szCs w:val="20"/>
              </w:rPr>
              <w:t xml:space="preserve">How many seagulls are there on the first page (double spread)? If one flew away how many would be left? If another seagull flew in, how many would there be?  </w:t>
            </w:r>
            <w:r w:rsidR="0097199D" w:rsidRPr="00A97817">
              <w:rPr>
                <w:rFonts w:ascii="Comic Sans MS" w:hAnsi="Comic Sans MS"/>
                <w:sz w:val="20"/>
                <w:szCs w:val="20"/>
              </w:rPr>
              <w:t>If there are 10 snails on the rock and half of them go for a ride on the snail, how many snails will be left on the rock? How many penguins does the snail sail past?</w:t>
            </w:r>
            <w:r w:rsidR="00A97817" w:rsidRPr="00A97817">
              <w:rPr>
                <w:rFonts w:ascii="Comic Sans MS" w:hAnsi="Comic Sans MS"/>
                <w:sz w:val="20"/>
                <w:szCs w:val="20"/>
              </w:rPr>
              <w:t xml:space="preserve"> How many fish can you count in the whole story?</w:t>
            </w:r>
          </w:p>
        </w:tc>
        <w:tc>
          <w:tcPr>
            <w:tcW w:w="5528" w:type="dxa"/>
          </w:tcPr>
          <w:p w14:paraId="671C002C" w14:textId="405A52EB" w:rsidR="007131E5" w:rsidRPr="00A97817" w:rsidRDefault="00626BB0" w:rsidP="007131E5">
            <w:pPr>
              <w:rPr>
                <w:rFonts w:ascii="Comic Sans MS" w:hAnsi="Comic Sans MS"/>
                <w:sz w:val="20"/>
                <w:szCs w:val="20"/>
              </w:rPr>
            </w:pPr>
            <w:r w:rsidRPr="00A97817">
              <w:rPr>
                <w:rFonts w:ascii="Comic Sans MS" w:hAnsi="Comic Sans MS"/>
                <w:sz w:val="20"/>
                <w:szCs w:val="20"/>
              </w:rPr>
              <w:t>Ask your grown up to write out one of the sentences on post-it notes or pieces of paper, with just one word on each piece of paper. Then it’s your job to read the words and put them in the right order. Can you then write the sentence too?</w:t>
            </w:r>
          </w:p>
        </w:tc>
        <w:tc>
          <w:tcPr>
            <w:tcW w:w="4961" w:type="dxa"/>
          </w:tcPr>
          <w:p w14:paraId="383F74D2" w14:textId="0E7691DD" w:rsidR="007131E5" w:rsidRPr="00A97817" w:rsidRDefault="00C75012" w:rsidP="007131E5">
            <w:pPr>
              <w:rPr>
                <w:rFonts w:ascii="Comic Sans MS" w:hAnsi="Comic Sans MS"/>
                <w:sz w:val="20"/>
                <w:szCs w:val="20"/>
              </w:rPr>
            </w:pPr>
            <w:r w:rsidRPr="00A97817">
              <w:rPr>
                <w:rFonts w:ascii="Comic Sans MS" w:hAnsi="Comic Sans MS"/>
                <w:sz w:val="20"/>
                <w:szCs w:val="20"/>
              </w:rPr>
              <w:t>Even though t</w:t>
            </w:r>
            <w:r w:rsidR="000F257F" w:rsidRPr="00A97817">
              <w:rPr>
                <w:rFonts w:ascii="Comic Sans MS" w:hAnsi="Comic Sans MS"/>
                <w:sz w:val="20"/>
                <w:szCs w:val="20"/>
              </w:rPr>
              <w:t>he snail felt smal</w:t>
            </w:r>
            <w:r w:rsidRPr="00A97817">
              <w:rPr>
                <w:rFonts w:ascii="Comic Sans MS" w:hAnsi="Comic Sans MS"/>
                <w:sz w:val="20"/>
                <w:szCs w:val="20"/>
              </w:rPr>
              <w:t>l,</w:t>
            </w:r>
            <w:r w:rsidR="000F257F" w:rsidRPr="00A97817">
              <w:rPr>
                <w:rFonts w:ascii="Comic Sans MS" w:hAnsi="Comic Sans MS"/>
                <w:sz w:val="20"/>
                <w:szCs w:val="20"/>
              </w:rPr>
              <w:t xml:space="preserve"> </w:t>
            </w:r>
            <w:r w:rsidRPr="00A97817">
              <w:rPr>
                <w:rFonts w:ascii="Comic Sans MS" w:hAnsi="Comic Sans MS"/>
                <w:sz w:val="20"/>
                <w:szCs w:val="20"/>
              </w:rPr>
              <w:t xml:space="preserve">he managed to help the enormous whale when he was stuck on the beach. Can you think of ways that you help others? Maybe you could help set the table for your </w:t>
            </w:r>
            <w:r w:rsidR="009A65BC" w:rsidRPr="00A97817">
              <w:rPr>
                <w:rFonts w:ascii="Comic Sans MS" w:hAnsi="Comic Sans MS"/>
                <w:sz w:val="20"/>
                <w:szCs w:val="20"/>
              </w:rPr>
              <w:t>grown-ups</w:t>
            </w:r>
            <w:r w:rsidRPr="00A97817">
              <w:rPr>
                <w:rFonts w:ascii="Comic Sans MS" w:hAnsi="Comic Sans MS"/>
                <w:sz w:val="20"/>
                <w:szCs w:val="20"/>
              </w:rPr>
              <w:t>. Maybe you could help tidy away your toys. Even though you’re small, you make a BIG difference to those that know you!</w:t>
            </w:r>
          </w:p>
        </w:tc>
      </w:tr>
    </w:tbl>
    <w:p w14:paraId="710994F1" w14:textId="77777777" w:rsidR="00A97817" w:rsidRDefault="00A97817" w:rsidP="002247F7">
      <w:pPr>
        <w:rPr>
          <w:rFonts w:ascii="Comic Sans MS" w:hAnsi="Comic Sans MS"/>
          <w:sz w:val="24"/>
          <w:szCs w:val="24"/>
        </w:rPr>
      </w:pPr>
    </w:p>
    <w:p w14:paraId="6C846A6D" w14:textId="5BE5B8EB" w:rsidR="007131E5" w:rsidRDefault="00E863D8" w:rsidP="002247F7">
      <w:pPr>
        <w:rPr>
          <w:rFonts w:ascii="Comic Sans MS" w:hAnsi="Comic Sans MS"/>
          <w:sz w:val="24"/>
          <w:szCs w:val="24"/>
        </w:rPr>
      </w:pPr>
      <w:r>
        <w:rPr>
          <w:rFonts w:ascii="Comic Sans MS" w:hAnsi="Comic Sans MS"/>
          <w:sz w:val="24"/>
          <w:szCs w:val="24"/>
        </w:rPr>
        <w:lastRenderedPageBreak/>
        <w:t xml:space="preserve">    </w:t>
      </w:r>
      <w:r w:rsidR="009A65BC">
        <w:rPr>
          <w:rFonts w:ascii="Comic Sans MS" w:hAnsi="Comic Sans MS"/>
          <w:sz w:val="24"/>
          <w:szCs w:val="24"/>
        </w:rPr>
        <w:t>Example:</w:t>
      </w:r>
      <w:r>
        <w:rPr>
          <w:rFonts w:ascii="Comic Sans MS" w:hAnsi="Comic Sans MS"/>
          <w:sz w:val="24"/>
          <w:szCs w:val="24"/>
        </w:rPr>
        <w:t xml:space="preserve">                                     </w:t>
      </w:r>
    </w:p>
    <w:p w14:paraId="3CE1BC25" w14:textId="650CFC6E" w:rsidR="00E863D8" w:rsidRDefault="00790AB9" w:rsidP="002247F7">
      <w:pPr>
        <w:rPr>
          <w:rFonts w:ascii="Comic Sans MS" w:hAnsi="Comic Sans MS"/>
          <w:sz w:val="24"/>
          <w:szCs w:val="24"/>
        </w:rPr>
      </w:pPr>
      <w:r>
        <w:rPr>
          <w:noProof/>
        </w:rPr>
        <w:drawing>
          <wp:anchor distT="0" distB="0" distL="114300" distR="114300" simplePos="0" relativeHeight="251659264" behindDoc="0" locked="0" layoutInCell="1" allowOverlap="1" wp14:anchorId="6F3277DE" wp14:editId="13D0823A">
            <wp:simplePos x="0" y="0"/>
            <wp:positionH relativeFrom="margin">
              <wp:posOffset>190005</wp:posOffset>
            </wp:positionH>
            <wp:positionV relativeFrom="paragraph">
              <wp:posOffset>15017</wp:posOffset>
            </wp:positionV>
            <wp:extent cx="2481943" cy="3044423"/>
            <wp:effectExtent l="0" t="0" r="0" b="3810"/>
            <wp:wrapNone/>
            <wp:docPr id="2" name="Picture 2" descr="FREE The Snail And The Whale workbook - 16 Thinking Hat Workshee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The Snail And The Whale workbook - 16 Thinking Hat Worksheets ..."/>
                    <pic:cNvPicPr>
                      <a:picLocks noChangeAspect="1" noChangeArrowheads="1"/>
                    </pic:cNvPicPr>
                  </pic:nvPicPr>
                  <pic:blipFill rotWithShape="1">
                    <a:blip r:embed="rId7">
                      <a:extLst>
                        <a:ext uri="{28A0092B-C50C-407E-A947-70E740481C1C}">
                          <a14:useLocalDpi xmlns:a14="http://schemas.microsoft.com/office/drawing/2010/main" val="0"/>
                        </a:ext>
                      </a:extLst>
                    </a:blip>
                    <a:srcRect l="6735" t="5999" r="1813" b="7400"/>
                    <a:stretch/>
                  </pic:blipFill>
                  <pic:spPr bwMode="auto">
                    <a:xfrm>
                      <a:off x="0" y="0"/>
                      <a:ext cx="2481943" cy="304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CD1456" w14:textId="4D921623" w:rsidR="00E863D8" w:rsidRDefault="00E863D8" w:rsidP="002247F7">
      <w:pPr>
        <w:rPr>
          <w:rFonts w:ascii="Comic Sans MS" w:hAnsi="Comic Sans MS"/>
          <w:sz w:val="24"/>
          <w:szCs w:val="24"/>
        </w:rPr>
      </w:pPr>
    </w:p>
    <w:p w14:paraId="78680FF5" w14:textId="4B3922A3" w:rsidR="00E863D8" w:rsidRDefault="00E863D8" w:rsidP="002247F7">
      <w:pPr>
        <w:rPr>
          <w:rFonts w:ascii="Comic Sans MS" w:hAnsi="Comic Sans MS"/>
          <w:sz w:val="24"/>
          <w:szCs w:val="24"/>
        </w:rPr>
      </w:pPr>
    </w:p>
    <w:p w14:paraId="69F2B223" w14:textId="1EA8CA46" w:rsidR="00E863D8" w:rsidRDefault="00E863D8" w:rsidP="002247F7">
      <w:pPr>
        <w:rPr>
          <w:rFonts w:ascii="Comic Sans MS" w:hAnsi="Comic Sans MS"/>
          <w:sz w:val="24"/>
          <w:szCs w:val="24"/>
        </w:rPr>
      </w:pPr>
    </w:p>
    <w:p w14:paraId="4C64A5F0" w14:textId="4C3EBF1B" w:rsidR="00E863D8" w:rsidRDefault="00E863D8" w:rsidP="002247F7">
      <w:pPr>
        <w:rPr>
          <w:rFonts w:ascii="Comic Sans MS" w:hAnsi="Comic Sans MS"/>
          <w:sz w:val="24"/>
          <w:szCs w:val="24"/>
        </w:rPr>
      </w:pPr>
    </w:p>
    <w:p w14:paraId="1E363D43" w14:textId="21D8EDA3" w:rsidR="00E863D8" w:rsidRDefault="00E863D8" w:rsidP="002247F7">
      <w:pPr>
        <w:rPr>
          <w:rFonts w:ascii="Comic Sans MS" w:hAnsi="Comic Sans MS"/>
          <w:sz w:val="24"/>
          <w:szCs w:val="24"/>
        </w:rPr>
      </w:pPr>
    </w:p>
    <w:p w14:paraId="1A2145D5" w14:textId="0980B807" w:rsidR="00E863D8" w:rsidRDefault="00E863D8" w:rsidP="002247F7">
      <w:pPr>
        <w:rPr>
          <w:rFonts w:ascii="Comic Sans MS" w:hAnsi="Comic Sans MS"/>
          <w:sz w:val="24"/>
          <w:szCs w:val="24"/>
        </w:rPr>
      </w:pPr>
    </w:p>
    <w:p w14:paraId="2A208823" w14:textId="3D1364E8" w:rsidR="00E863D8" w:rsidRDefault="00E863D8" w:rsidP="002247F7">
      <w:pPr>
        <w:rPr>
          <w:rFonts w:ascii="Comic Sans MS" w:hAnsi="Comic Sans MS"/>
          <w:sz w:val="24"/>
          <w:szCs w:val="24"/>
        </w:rPr>
      </w:pPr>
    </w:p>
    <w:p w14:paraId="2C12E8FB" w14:textId="6C80B0B5" w:rsidR="00E863D8" w:rsidRDefault="00E863D8" w:rsidP="002247F7">
      <w:pPr>
        <w:rPr>
          <w:rFonts w:ascii="Comic Sans MS" w:hAnsi="Comic Sans MS"/>
          <w:sz w:val="24"/>
          <w:szCs w:val="24"/>
        </w:rPr>
      </w:pPr>
    </w:p>
    <w:p w14:paraId="2008138E" w14:textId="70E2F58A" w:rsidR="00E863D8" w:rsidRDefault="00E863D8" w:rsidP="002247F7">
      <w:pPr>
        <w:rPr>
          <w:rFonts w:ascii="Comic Sans MS" w:hAnsi="Comic Sans MS"/>
          <w:sz w:val="24"/>
          <w:szCs w:val="24"/>
        </w:rPr>
      </w:pPr>
    </w:p>
    <w:p w14:paraId="4DF2AFDC" w14:textId="48ED1AB1" w:rsidR="00E863D8" w:rsidRDefault="009A65BC" w:rsidP="002247F7">
      <w:pPr>
        <w:rPr>
          <w:rFonts w:ascii="Comic Sans MS" w:hAnsi="Comic Sans MS"/>
          <w:b/>
          <w:bCs/>
          <w:sz w:val="24"/>
          <w:szCs w:val="24"/>
        </w:rPr>
      </w:pPr>
      <w:r w:rsidRPr="009A65BC">
        <w:rPr>
          <w:rFonts w:ascii="Comic Sans MS" w:hAnsi="Comic Sans MS"/>
          <w:b/>
          <w:bCs/>
          <w:sz w:val="24"/>
          <w:szCs w:val="24"/>
        </w:rPr>
        <w:t>Addition</w:t>
      </w:r>
      <w:r w:rsidR="00772ABF">
        <w:rPr>
          <w:rFonts w:ascii="Comic Sans MS" w:hAnsi="Comic Sans MS"/>
          <w:b/>
          <w:bCs/>
          <w:sz w:val="24"/>
          <w:szCs w:val="24"/>
        </w:rPr>
        <w:t>al</w:t>
      </w:r>
      <w:r w:rsidRPr="009A65BC">
        <w:rPr>
          <w:rFonts w:ascii="Comic Sans MS" w:hAnsi="Comic Sans MS"/>
          <w:b/>
          <w:bCs/>
          <w:sz w:val="24"/>
          <w:szCs w:val="24"/>
        </w:rPr>
        <w:t xml:space="preserve"> information</w:t>
      </w:r>
      <w:r>
        <w:rPr>
          <w:rFonts w:ascii="Comic Sans MS" w:hAnsi="Comic Sans MS"/>
          <w:b/>
          <w:bCs/>
          <w:sz w:val="24"/>
          <w:szCs w:val="24"/>
        </w:rPr>
        <w:t>:</w:t>
      </w:r>
    </w:p>
    <w:p w14:paraId="5F942B89" w14:textId="20573F84" w:rsidR="00772ABF" w:rsidRDefault="00772ABF" w:rsidP="002247F7">
      <w:pPr>
        <w:rPr>
          <w:rFonts w:ascii="Comic Sans MS" w:hAnsi="Comic Sans MS"/>
          <w:sz w:val="24"/>
          <w:szCs w:val="24"/>
        </w:rPr>
      </w:pPr>
      <w:r w:rsidRPr="00772ABF">
        <w:rPr>
          <w:rFonts w:ascii="Comic Sans MS" w:hAnsi="Comic Sans MS"/>
          <w:b/>
          <w:bCs/>
          <w:sz w:val="24"/>
          <w:szCs w:val="24"/>
        </w:rPr>
        <w:t>Phonics –</w:t>
      </w:r>
      <w:r>
        <w:rPr>
          <w:rFonts w:ascii="Comic Sans MS" w:hAnsi="Comic Sans MS"/>
          <w:sz w:val="24"/>
          <w:szCs w:val="24"/>
        </w:rPr>
        <w:t xml:space="preserve"> To support your child’s phonics, please listen to them read regularly. In addition, you may wish to download the app ‘Teach Your Monster to Read’. You can also find excellent activities on phonicsplay.co.uk and phonicsbloom.com. By the end of Foundation, children reach the end of phase 3 so when choosing games to play it is worth practising both phases 2 and 3. A YouTube channel has also been created for parents wishing to support their children with phonics at home. This can be found here: </w:t>
      </w:r>
    </w:p>
    <w:p w14:paraId="4CB02D49" w14:textId="3E3D0325" w:rsidR="009A65BC" w:rsidRDefault="00772ABF" w:rsidP="002247F7">
      <w:hyperlink r:id="rId8" w:history="1">
        <w:r w:rsidRPr="00B6088D">
          <w:rPr>
            <w:rStyle w:val="Hyperlink"/>
          </w:rPr>
          <w:t>https://www.youtube.com/channel/UCP_FbjYUP_UtldV2K_-niWw/featured</w:t>
        </w:r>
      </w:hyperlink>
    </w:p>
    <w:p w14:paraId="37EF5A60" w14:textId="3FAD09AB" w:rsidR="00E863D8" w:rsidRDefault="00E863D8" w:rsidP="002247F7">
      <w:bookmarkStart w:id="0" w:name="_GoBack"/>
      <w:bookmarkEnd w:id="0"/>
    </w:p>
    <w:p w14:paraId="5D471600" w14:textId="0B23D6A5" w:rsidR="009A65BC" w:rsidRDefault="009A65BC" w:rsidP="002247F7"/>
    <w:p w14:paraId="78EE26D8" w14:textId="6355216E" w:rsidR="009A65BC" w:rsidRDefault="009A65BC" w:rsidP="002247F7"/>
    <w:p w14:paraId="53F067A1" w14:textId="48C47031" w:rsidR="009A65BC" w:rsidRDefault="009A65BC" w:rsidP="002247F7"/>
    <w:p w14:paraId="3310E670" w14:textId="77777777" w:rsidR="009A65BC" w:rsidRDefault="009A65BC" w:rsidP="002247F7"/>
    <w:sectPr w:rsidR="009A65BC" w:rsidSect="00A978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A5E2A2" w14:textId="77777777" w:rsidR="00176346" w:rsidRDefault="00176346" w:rsidP="002247F7">
      <w:pPr>
        <w:spacing w:after="0" w:line="240" w:lineRule="auto"/>
      </w:pPr>
      <w:r>
        <w:separator/>
      </w:r>
    </w:p>
  </w:endnote>
  <w:endnote w:type="continuationSeparator" w:id="0">
    <w:p w14:paraId="79C77DA1" w14:textId="77777777" w:rsidR="00176346" w:rsidRDefault="00176346" w:rsidP="00224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924D2" w14:textId="77777777" w:rsidR="00176346" w:rsidRDefault="00176346" w:rsidP="002247F7">
      <w:pPr>
        <w:spacing w:after="0" w:line="240" w:lineRule="auto"/>
      </w:pPr>
      <w:r>
        <w:separator/>
      </w:r>
    </w:p>
  </w:footnote>
  <w:footnote w:type="continuationSeparator" w:id="0">
    <w:p w14:paraId="057B7B9F" w14:textId="77777777" w:rsidR="00176346" w:rsidRDefault="00176346" w:rsidP="002247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1E5"/>
    <w:rsid w:val="000F257F"/>
    <w:rsid w:val="00176346"/>
    <w:rsid w:val="002247F7"/>
    <w:rsid w:val="0054414B"/>
    <w:rsid w:val="0057573A"/>
    <w:rsid w:val="006176E8"/>
    <w:rsid w:val="00626BB0"/>
    <w:rsid w:val="006B5DC5"/>
    <w:rsid w:val="007131E5"/>
    <w:rsid w:val="00772ABF"/>
    <w:rsid w:val="00790AB9"/>
    <w:rsid w:val="0097199D"/>
    <w:rsid w:val="009A65BC"/>
    <w:rsid w:val="00A97817"/>
    <w:rsid w:val="00B10A09"/>
    <w:rsid w:val="00C26EAB"/>
    <w:rsid w:val="00C75012"/>
    <w:rsid w:val="00E86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F4323"/>
  <w15:chartTrackingRefBased/>
  <w15:docId w15:val="{D572A711-B1D9-4B0E-B2C4-A019D0A39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3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4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7F7"/>
  </w:style>
  <w:style w:type="paragraph" w:styleId="Footer">
    <w:name w:val="footer"/>
    <w:basedOn w:val="Normal"/>
    <w:link w:val="FooterChar"/>
    <w:uiPriority w:val="99"/>
    <w:unhideWhenUsed/>
    <w:rsid w:val="00224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7F7"/>
  </w:style>
  <w:style w:type="character" w:styleId="Hyperlink">
    <w:name w:val="Hyperlink"/>
    <w:basedOn w:val="DefaultParagraphFont"/>
    <w:uiPriority w:val="99"/>
    <w:unhideWhenUsed/>
    <w:rsid w:val="00772ABF"/>
    <w:rPr>
      <w:color w:val="0000FF"/>
      <w:u w:val="single"/>
    </w:rPr>
  </w:style>
  <w:style w:type="character" w:styleId="UnresolvedMention">
    <w:name w:val="Unresolved Mention"/>
    <w:basedOn w:val="DefaultParagraphFont"/>
    <w:uiPriority w:val="99"/>
    <w:semiHidden/>
    <w:unhideWhenUsed/>
    <w:rsid w:val="00772A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P_FbjYUP_UtldV2K_-niWw/featured"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2</Pages>
  <Words>584</Words>
  <Characters>3331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Gallagher</dc:creator>
  <cp:keywords/>
  <dc:description/>
  <cp:lastModifiedBy>Polly Gallagher</cp:lastModifiedBy>
  <cp:revision>4</cp:revision>
  <dcterms:created xsi:type="dcterms:W3CDTF">2020-04-26T19:43:00Z</dcterms:created>
  <dcterms:modified xsi:type="dcterms:W3CDTF">2020-04-26T22:43:00Z</dcterms:modified>
</cp:coreProperties>
</file>